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3B2044" w14:textId="504B704B" w:rsidR="00544861" w:rsidRPr="00193629" w:rsidRDefault="00193629" w:rsidP="00193629">
      <w:pPr>
        <w:jc w:val="center"/>
        <w:rPr>
          <w:rFonts w:ascii="Arial" w:hAnsi="Arial" w:cs="Arial"/>
          <w:b/>
          <w:bCs/>
          <w:u w:val="single"/>
          <w:lang w:val="en-US"/>
        </w:rPr>
      </w:pPr>
      <w:r w:rsidRPr="00193629">
        <w:rPr>
          <w:rFonts w:ascii="Arial" w:hAnsi="Arial" w:cs="Arial"/>
          <w:b/>
          <w:bCs/>
          <w:u w:val="single"/>
          <w:lang w:val="en-US"/>
        </w:rPr>
        <w:t xml:space="preserve">Theme </w:t>
      </w:r>
      <w:r w:rsidR="00F86630">
        <w:rPr>
          <w:rFonts w:ascii="Arial" w:hAnsi="Arial" w:cs="Arial"/>
          <w:b/>
          <w:bCs/>
          <w:u w:val="single"/>
          <w:lang w:val="en-US"/>
        </w:rPr>
        <w:t>1</w:t>
      </w:r>
      <w:bookmarkStart w:id="0" w:name="_GoBack"/>
      <w:bookmarkEnd w:id="0"/>
      <w:r w:rsidRPr="00193629">
        <w:rPr>
          <w:rFonts w:ascii="Arial" w:hAnsi="Arial" w:cs="Arial"/>
          <w:b/>
          <w:bCs/>
          <w:u w:val="single"/>
          <w:lang w:val="en-US"/>
        </w:rPr>
        <w:t xml:space="preserve"> - </w:t>
      </w:r>
      <w:r w:rsidR="00903695" w:rsidRPr="00193629">
        <w:rPr>
          <w:rFonts w:ascii="Arial" w:hAnsi="Arial" w:cs="Arial"/>
          <w:b/>
          <w:bCs/>
          <w:u w:val="single"/>
          <w:lang w:val="en-US"/>
        </w:rPr>
        <w:t>12 Mark Evaluation – What arguments to form: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903695" w:rsidRPr="00903695" w14:paraId="5C9514B3" w14:textId="07C780C6" w:rsidTr="0044270E">
        <w:tc>
          <w:tcPr>
            <w:tcW w:w="9016" w:type="dxa"/>
            <w:gridSpan w:val="2"/>
          </w:tcPr>
          <w:p w14:paraId="0BA3DA3D" w14:textId="39CC5FDA" w:rsidR="00903695" w:rsidRPr="00193629" w:rsidRDefault="00903695">
            <w:pPr>
              <w:rPr>
                <w:rFonts w:ascii="Arial" w:hAnsi="Arial" w:cs="Arial"/>
                <w:b/>
                <w:bCs/>
                <w:lang w:val="en-US"/>
              </w:rPr>
            </w:pPr>
            <w:r w:rsidRPr="00193629">
              <w:rPr>
                <w:rFonts w:ascii="Arial" w:hAnsi="Arial" w:cs="Arial"/>
                <w:b/>
                <w:bCs/>
                <w:lang w:val="en-US"/>
              </w:rPr>
              <w:t xml:space="preserve">Evaluate whether profit is the main reward that </w:t>
            </w:r>
            <w:proofErr w:type="spellStart"/>
            <w:r w:rsidR="00193629">
              <w:rPr>
                <w:rFonts w:ascii="Arial" w:hAnsi="Arial" w:cs="Arial"/>
                <w:b/>
                <w:bCs/>
                <w:lang w:val="en-US"/>
              </w:rPr>
              <w:t>xxxx</w:t>
            </w:r>
            <w:proofErr w:type="spellEnd"/>
            <w:r w:rsidRPr="00193629">
              <w:rPr>
                <w:rFonts w:ascii="Arial" w:hAnsi="Arial" w:cs="Arial"/>
                <w:b/>
                <w:bCs/>
                <w:lang w:val="en-US"/>
              </w:rPr>
              <w:t xml:space="preserve"> seeks from running the business.</w:t>
            </w:r>
          </w:p>
        </w:tc>
      </w:tr>
      <w:tr w:rsidR="00903695" w14:paraId="0A4EF68C" w14:textId="27F81361" w:rsidTr="00903695">
        <w:tc>
          <w:tcPr>
            <w:tcW w:w="4508" w:type="dxa"/>
          </w:tcPr>
          <w:p w14:paraId="102EA9AD" w14:textId="77777777" w:rsidR="00903695" w:rsidRPr="00903695" w:rsidRDefault="00903695">
            <w:pPr>
              <w:rPr>
                <w:rFonts w:ascii="Arial" w:hAnsi="Arial" w:cs="Arial"/>
                <w:lang w:val="en-US"/>
              </w:rPr>
            </w:pPr>
            <w:r w:rsidRPr="00903695">
              <w:rPr>
                <w:rFonts w:ascii="Arial" w:hAnsi="Arial" w:cs="Arial"/>
                <w:lang w:val="en-US"/>
              </w:rPr>
              <w:t>Argument 1:</w:t>
            </w:r>
          </w:p>
          <w:p w14:paraId="7374055F" w14:textId="77777777" w:rsidR="00903695" w:rsidRDefault="00903695">
            <w:pPr>
              <w:rPr>
                <w:lang w:val="en-US"/>
              </w:rPr>
            </w:pPr>
          </w:p>
          <w:p w14:paraId="5E47FA02" w14:textId="1F9B13B2" w:rsidR="00903695" w:rsidRPr="00903695" w:rsidRDefault="00903695">
            <w:pPr>
              <w:rPr>
                <w:rFonts w:ascii="Bradley Hand ITC" w:hAnsi="Bradley Hand ITC"/>
                <w:lang w:val="en-US"/>
              </w:rPr>
            </w:pPr>
            <w:r>
              <w:rPr>
                <w:rFonts w:ascii="Bradley Hand ITC" w:hAnsi="Bradley Hand ITC"/>
                <w:lang w:val="en-US"/>
              </w:rPr>
              <w:t>Yes, profit is the main reward.</w:t>
            </w:r>
          </w:p>
        </w:tc>
        <w:tc>
          <w:tcPr>
            <w:tcW w:w="4508" w:type="dxa"/>
          </w:tcPr>
          <w:p w14:paraId="17A7BE1A" w14:textId="77777777" w:rsidR="00903695" w:rsidRPr="00903695" w:rsidRDefault="00903695">
            <w:pPr>
              <w:rPr>
                <w:rFonts w:ascii="Arial" w:hAnsi="Arial" w:cs="Arial"/>
                <w:lang w:val="en-US"/>
              </w:rPr>
            </w:pPr>
            <w:r w:rsidRPr="00903695">
              <w:rPr>
                <w:rFonts w:ascii="Arial" w:hAnsi="Arial" w:cs="Arial"/>
                <w:lang w:val="en-US"/>
              </w:rPr>
              <w:t>Argument 2:</w:t>
            </w:r>
          </w:p>
          <w:p w14:paraId="16FA64C8" w14:textId="0FE3578E" w:rsidR="00903695" w:rsidRDefault="00903695">
            <w:pPr>
              <w:rPr>
                <w:lang w:val="en-US"/>
              </w:rPr>
            </w:pPr>
          </w:p>
          <w:p w14:paraId="74C2FB9B" w14:textId="3C010722" w:rsidR="00903695" w:rsidRDefault="00903695">
            <w:pPr>
              <w:rPr>
                <w:rFonts w:ascii="Bradley Hand ITC" w:hAnsi="Bradley Hand ITC"/>
                <w:lang w:val="en-US"/>
              </w:rPr>
            </w:pPr>
            <w:r>
              <w:rPr>
                <w:rFonts w:ascii="Bradley Hand ITC" w:hAnsi="Bradley Hand ITC"/>
                <w:lang w:val="en-US"/>
              </w:rPr>
              <w:t xml:space="preserve">No, profit isn’t the main reward something else is, </w:t>
            </w:r>
            <w:proofErr w:type="spellStart"/>
            <w:r>
              <w:rPr>
                <w:rFonts w:ascii="Bradley Hand ITC" w:hAnsi="Bradley Hand ITC"/>
                <w:lang w:val="en-US"/>
              </w:rPr>
              <w:t>e.g</w:t>
            </w:r>
            <w:proofErr w:type="spellEnd"/>
            <w:r>
              <w:rPr>
                <w:rFonts w:ascii="Bradley Hand ITC" w:hAnsi="Bradley Hand ITC"/>
                <w:lang w:val="en-US"/>
              </w:rPr>
              <w:t>:</w:t>
            </w:r>
          </w:p>
          <w:p w14:paraId="0E7B8A62" w14:textId="54AA293D" w:rsidR="00903695" w:rsidRDefault="00903695" w:rsidP="00903695">
            <w:pPr>
              <w:pStyle w:val="ListParagraph"/>
              <w:numPr>
                <w:ilvl w:val="0"/>
                <w:numId w:val="1"/>
              </w:numPr>
              <w:rPr>
                <w:rFonts w:ascii="Bradley Hand ITC" w:hAnsi="Bradley Hand ITC"/>
                <w:lang w:val="en-US"/>
              </w:rPr>
            </w:pPr>
            <w:r>
              <w:rPr>
                <w:rFonts w:ascii="Bradley Hand ITC" w:hAnsi="Bradley Hand ITC"/>
                <w:lang w:val="en-US"/>
              </w:rPr>
              <w:t>Personal satisfaction</w:t>
            </w:r>
          </w:p>
          <w:p w14:paraId="1EFCDCA2" w14:textId="18CE991C" w:rsidR="00903695" w:rsidRDefault="00903695" w:rsidP="00903695">
            <w:pPr>
              <w:pStyle w:val="ListParagraph"/>
              <w:numPr>
                <w:ilvl w:val="0"/>
                <w:numId w:val="1"/>
              </w:numPr>
              <w:rPr>
                <w:rFonts w:ascii="Bradley Hand ITC" w:hAnsi="Bradley Hand ITC"/>
                <w:lang w:val="en-US"/>
              </w:rPr>
            </w:pPr>
            <w:r>
              <w:rPr>
                <w:rFonts w:ascii="Bradley Hand ITC" w:hAnsi="Bradley Hand ITC"/>
                <w:lang w:val="en-US"/>
              </w:rPr>
              <w:t>Helping others</w:t>
            </w:r>
          </w:p>
          <w:p w14:paraId="48D47D32" w14:textId="721AC1AC" w:rsidR="00903695" w:rsidRPr="00903695" w:rsidRDefault="00903695" w:rsidP="00903695">
            <w:pPr>
              <w:pStyle w:val="ListParagraph"/>
              <w:numPr>
                <w:ilvl w:val="0"/>
                <w:numId w:val="1"/>
              </w:numPr>
              <w:rPr>
                <w:rFonts w:ascii="Bradley Hand ITC" w:hAnsi="Bradley Hand ITC"/>
                <w:lang w:val="en-US"/>
              </w:rPr>
            </w:pPr>
            <w:r>
              <w:rPr>
                <w:rFonts w:ascii="Bradley Hand ITC" w:hAnsi="Bradley Hand ITC"/>
                <w:lang w:val="en-US"/>
              </w:rPr>
              <w:t>Being ethical.</w:t>
            </w:r>
          </w:p>
          <w:p w14:paraId="730C3312" w14:textId="1934BB19" w:rsidR="00903695" w:rsidRDefault="00903695">
            <w:pPr>
              <w:rPr>
                <w:lang w:val="en-US"/>
              </w:rPr>
            </w:pPr>
          </w:p>
        </w:tc>
      </w:tr>
    </w:tbl>
    <w:p w14:paraId="7D5AE166" w14:textId="2414ECF4" w:rsidR="00903695" w:rsidRDefault="00903695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903695" w:rsidRPr="00903695" w14:paraId="5CF2F430" w14:textId="77777777" w:rsidTr="006C2EBB">
        <w:tc>
          <w:tcPr>
            <w:tcW w:w="9016" w:type="dxa"/>
            <w:gridSpan w:val="2"/>
          </w:tcPr>
          <w:p w14:paraId="67485508" w14:textId="7C3E0377" w:rsidR="00903695" w:rsidRPr="00193629" w:rsidRDefault="00903695" w:rsidP="006C2EBB">
            <w:pPr>
              <w:rPr>
                <w:rFonts w:ascii="Arial" w:hAnsi="Arial" w:cs="Arial"/>
                <w:b/>
                <w:bCs/>
                <w:lang w:val="en-US"/>
              </w:rPr>
            </w:pPr>
            <w:r w:rsidRPr="00193629">
              <w:rPr>
                <w:rFonts w:ascii="Arial" w:hAnsi="Arial" w:cs="Arial"/>
                <w:b/>
                <w:bCs/>
                <w:lang w:val="en-US"/>
              </w:rPr>
              <w:t xml:space="preserve">Evaluate </w:t>
            </w:r>
            <w:r w:rsidRPr="00193629">
              <w:rPr>
                <w:rFonts w:ascii="Arial" w:hAnsi="Arial" w:cs="Arial"/>
                <w:b/>
                <w:bCs/>
                <w:lang w:val="en-US"/>
              </w:rPr>
              <w:t xml:space="preserve">the effectiveness of the market research that </w:t>
            </w:r>
            <w:proofErr w:type="spellStart"/>
            <w:r w:rsidRPr="00193629">
              <w:rPr>
                <w:rFonts w:ascii="Arial" w:hAnsi="Arial" w:cs="Arial"/>
                <w:b/>
                <w:bCs/>
                <w:lang w:val="en-US"/>
              </w:rPr>
              <w:t>xxxxx</w:t>
            </w:r>
            <w:proofErr w:type="spellEnd"/>
            <w:r w:rsidRPr="00193629">
              <w:rPr>
                <w:rFonts w:ascii="Arial" w:hAnsi="Arial" w:cs="Arial"/>
                <w:b/>
                <w:bCs/>
                <w:lang w:val="en-US"/>
              </w:rPr>
              <w:t xml:space="preserve"> conducted</w:t>
            </w:r>
          </w:p>
        </w:tc>
      </w:tr>
      <w:tr w:rsidR="00903695" w14:paraId="3CFC5FB4" w14:textId="77777777" w:rsidTr="00903695">
        <w:trPr>
          <w:trHeight w:val="2381"/>
        </w:trPr>
        <w:tc>
          <w:tcPr>
            <w:tcW w:w="4508" w:type="dxa"/>
          </w:tcPr>
          <w:p w14:paraId="6F8EBEEF" w14:textId="77777777" w:rsidR="00903695" w:rsidRPr="00903695" w:rsidRDefault="00903695" w:rsidP="006C2EBB">
            <w:pPr>
              <w:rPr>
                <w:rFonts w:ascii="Arial" w:hAnsi="Arial" w:cs="Arial"/>
                <w:lang w:val="en-US"/>
              </w:rPr>
            </w:pPr>
            <w:r w:rsidRPr="00903695">
              <w:rPr>
                <w:rFonts w:ascii="Arial" w:hAnsi="Arial" w:cs="Arial"/>
                <w:lang w:val="en-US"/>
              </w:rPr>
              <w:t>Argument 1:</w:t>
            </w:r>
          </w:p>
          <w:p w14:paraId="523FCD6F" w14:textId="77777777" w:rsidR="00903695" w:rsidRDefault="00903695" w:rsidP="006C2EBB">
            <w:pPr>
              <w:rPr>
                <w:lang w:val="en-US"/>
              </w:rPr>
            </w:pPr>
          </w:p>
          <w:p w14:paraId="74B909D7" w14:textId="7217E337" w:rsidR="00903695" w:rsidRPr="00903695" w:rsidRDefault="00903695" w:rsidP="006C2EBB">
            <w:pPr>
              <w:rPr>
                <w:rFonts w:ascii="Bradley Hand ITC" w:hAnsi="Bradley Hand ITC"/>
                <w:lang w:val="en-US"/>
              </w:rPr>
            </w:pPr>
          </w:p>
        </w:tc>
        <w:tc>
          <w:tcPr>
            <w:tcW w:w="4508" w:type="dxa"/>
          </w:tcPr>
          <w:p w14:paraId="541822D0" w14:textId="3D90487C" w:rsidR="00903695" w:rsidRPr="00903695" w:rsidRDefault="00903695" w:rsidP="00903695">
            <w:pPr>
              <w:rPr>
                <w:rFonts w:ascii="Arial" w:hAnsi="Arial" w:cs="Arial"/>
                <w:lang w:val="en-US"/>
              </w:rPr>
            </w:pPr>
            <w:r w:rsidRPr="00903695">
              <w:rPr>
                <w:rFonts w:ascii="Arial" w:hAnsi="Arial" w:cs="Arial"/>
                <w:lang w:val="en-US"/>
              </w:rPr>
              <w:t>Argument 2:</w:t>
            </w:r>
          </w:p>
        </w:tc>
      </w:tr>
    </w:tbl>
    <w:p w14:paraId="51D318D8" w14:textId="633988A6" w:rsidR="00903695" w:rsidRDefault="00903695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903695" w:rsidRPr="00903695" w14:paraId="6942818E" w14:textId="77777777" w:rsidTr="006C2EBB">
        <w:tc>
          <w:tcPr>
            <w:tcW w:w="9016" w:type="dxa"/>
            <w:gridSpan w:val="2"/>
          </w:tcPr>
          <w:p w14:paraId="23CF7830" w14:textId="48AEA9A4" w:rsidR="00903695" w:rsidRPr="00193629" w:rsidRDefault="00903695" w:rsidP="006C2EBB">
            <w:pPr>
              <w:rPr>
                <w:rFonts w:ascii="Arial" w:hAnsi="Arial" w:cs="Arial"/>
                <w:b/>
                <w:bCs/>
                <w:lang w:val="en-US"/>
              </w:rPr>
            </w:pPr>
            <w:r w:rsidRPr="00193629">
              <w:rPr>
                <w:rFonts w:ascii="Arial" w:hAnsi="Arial" w:cs="Arial"/>
                <w:b/>
                <w:bCs/>
                <w:lang w:val="en-US"/>
              </w:rPr>
              <w:t xml:space="preserve">Evaluate the </w:t>
            </w:r>
            <w:r w:rsidRPr="00193629">
              <w:rPr>
                <w:rFonts w:ascii="Arial" w:hAnsi="Arial" w:cs="Arial"/>
                <w:b/>
                <w:bCs/>
                <w:lang w:val="en-US"/>
              </w:rPr>
              <w:t xml:space="preserve">most effective method that </w:t>
            </w:r>
            <w:proofErr w:type="spellStart"/>
            <w:r w:rsidRPr="00193629">
              <w:rPr>
                <w:rFonts w:ascii="Arial" w:hAnsi="Arial" w:cs="Arial"/>
                <w:b/>
                <w:bCs/>
                <w:lang w:val="en-US"/>
              </w:rPr>
              <w:t>xxxxx</w:t>
            </w:r>
            <w:proofErr w:type="spellEnd"/>
            <w:r w:rsidRPr="00193629">
              <w:rPr>
                <w:rFonts w:ascii="Arial" w:hAnsi="Arial" w:cs="Arial"/>
                <w:b/>
                <w:bCs/>
                <w:lang w:val="en-US"/>
              </w:rPr>
              <w:t xml:space="preserve"> bakery could use to increase profits.</w:t>
            </w:r>
          </w:p>
        </w:tc>
      </w:tr>
      <w:tr w:rsidR="00903695" w14:paraId="7D75A5D5" w14:textId="77777777" w:rsidTr="006C2EBB">
        <w:trPr>
          <w:trHeight w:val="2381"/>
        </w:trPr>
        <w:tc>
          <w:tcPr>
            <w:tcW w:w="4508" w:type="dxa"/>
          </w:tcPr>
          <w:p w14:paraId="377126AA" w14:textId="77777777" w:rsidR="00903695" w:rsidRPr="00903695" w:rsidRDefault="00903695" w:rsidP="006C2EBB">
            <w:pPr>
              <w:rPr>
                <w:rFonts w:ascii="Arial" w:hAnsi="Arial" w:cs="Arial"/>
                <w:lang w:val="en-US"/>
              </w:rPr>
            </w:pPr>
            <w:r w:rsidRPr="00903695">
              <w:rPr>
                <w:rFonts w:ascii="Arial" w:hAnsi="Arial" w:cs="Arial"/>
                <w:lang w:val="en-US"/>
              </w:rPr>
              <w:t>Argument 1:</w:t>
            </w:r>
          </w:p>
          <w:p w14:paraId="0AE507D3" w14:textId="77777777" w:rsidR="00903695" w:rsidRDefault="00903695" w:rsidP="006C2EBB">
            <w:pPr>
              <w:rPr>
                <w:lang w:val="en-US"/>
              </w:rPr>
            </w:pPr>
          </w:p>
          <w:p w14:paraId="0F69E8BF" w14:textId="77777777" w:rsidR="00903695" w:rsidRPr="00903695" w:rsidRDefault="00903695" w:rsidP="006C2EBB">
            <w:pPr>
              <w:rPr>
                <w:rFonts w:ascii="Bradley Hand ITC" w:hAnsi="Bradley Hand ITC"/>
                <w:lang w:val="en-US"/>
              </w:rPr>
            </w:pPr>
          </w:p>
        </w:tc>
        <w:tc>
          <w:tcPr>
            <w:tcW w:w="4508" w:type="dxa"/>
          </w:tcPr>
          <w:p w14:paraId="6D12989D" w14:textId="77777777" w:rsidR="00903695" w:rsidRPr="00903695" w:rsidRDefault="00903695" w:rsidP="006C2EBB">
            <w:pPr>
              <w:rPr>
                <w:rFonts w:ascii="Arial" w:hAnsi="Arial" w:cs="Arial"/>
                <w:lang w:val="en-US"/>
              </w:rPr>
            </w:pPr>
            <w:r w:rsidRPr="00903695">
              <w:rPr>
                <w:rFonts w:ascii="Arial" w:hAnsi="Arial" w:cs="Arial"/>
                <w:lang w:val="en-US"/>
              </w:rPr>
              <w:t>Argument 2:</w:t>
            </w:r>
          </w:p>
        </w:tc>
      </w:tr>
    </w:tbl>
    <w:p w14:paraId="52A3FF82" w14:textId="1D397FEB" w:rsidR="00903695" w:rsidRDefault="00903695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903695" w:rsidRPr="00903695" w14:paraId="5D2F6011" w14:textId="77777777" w:rsidTr="006C2EBB">
        <w:tc>
          <w:tcPr>
            <w:tcW w:w="9016" w:type="dxa"/>
            <w:gridSpan w:val="2"/>
          </w:tcPr>
          <w:p w14:paraId="3F2A84A4" w14:textId="6256BD46" w:rsidR="00903695" w:rsidRPr="00193629" w:rsidRDefault="00903695" w:rsidP="006C2EBB">
            <w:pPr>
              <w:rPr>
                <w:rFonts w:ascii="Arial" w:hAnsi="Arial" w:cs="Arial"/>
                <w:b/>
                <w:bCs/>
                <w:lang w:val="en-US"/>
              </w:rPr>
            </w:pPr>
            <w:r w:rsidRPr="00193629">
              <w:rPr>
                <w:rFonts w:ascii="Arial" w:hAnsi="Arial" w:cs="Arial"/>
                <w:b/>
                <w:bCs/>
                <w:lang w:val="en-US"/>
              </w:rPr>
              <w:t xml:space="preserve">Evaluate the </w:t>
            </w:r>
            <w:r w:rsidRPr="00193629">
              <w:rPr>
                <w:rFonts w:ascii="Arial" w:hAnsi="Arial" w:cs="Arial"/>
                <w:b/>
                <w:bCs/>
                <w:lang w:val="en-US"/>
              </w:rPr>
              <w:t xml:space="preserve">importance of product in </w:t>
            </w:r>
            <w:proofErr w:type="spellStart"/>
            <w:r w:rsidRPr="00193629">
              <w:rPr>
                <w:rFonts w:ascii="Arial" w:hAnsi="Arial" w:cs="Arial"/>
                <w:b/>
                <w:bCs/>
                <w:lang w:val="en-US"/>
              </w:rPr>
              <w:t>xxxxxxxx’s</w:t>
            </w:r>
            <w:proofErr w:type="spellEnd"/>
            <w:r w:rsidRPr="00193629">
              <w:rPr>
                <w:rFonts w:ascii="Arial" w:hAnsi="Arial" w:cs="Arial"/>
                <w:b/>
                <w:bCs/>
                <w:lang w:val="en-US"/>
              </w:rPr>
              <w:t xml:space="preserve"> marketing mix.</w:t>
            </w:r>
          </w:p>
        </w:tc>
      </w:tr>
      <w:tr w:rsidR="00903695" w14:paraId="26964E83" w14:textId="77777777" w:rsidTr="006C2EBB">
        <w:trPr>
          <w:trHeight w:val="2381"/>
        </w:trPr>
        <w:tc>
          <w:tcPr>
            <w:tcW w:w="4508" w:type="dxa"/>
          </w:tcPr>
          <w:p w14:paraId="7D8559DE" w14:textId="77777777" w:rsidR="00903695" w:rsidRPr="00903695" w:rsidRDefault="00903695" w:rsidP="006C2EBB">
            <w:pPr>
              <w:rPr>
                <w:rFonts w:ascii="Arial" w:hAnsi="Arial" w:cs="Arial"/>
                <w:lang w:val="en-US"/>
              </w:rPr>
            </w:pPr>
            <w:r w:rsidRPr="00903695">
              <w:rPr>
                <w:rFonts w:ascii="Arial" w:hAnsi="Arial" w:cs="Arial"/>
                <w:lang w:val="en-US"/>
              </w:rPr>
              <w:t>Argument 1:</w:t>
            </w:r>
          </w:p>
          <w:p w14:paraId="7FD596DA" w14:textId="77777777" w:rsidR="00903695" w:rsidRDefault="00903695" w:rsidP="006C2EBB">
            <w:pPr>
              <w:rPr>
                <w:lang w:val="en-US"/>
              </w:rPr>
            </w:pPr>
          </w:p>
          <w:p w14:paraId="4009171E" w14:textId="77777777" w:rsidR="00903695" w:rsidRPr="00903695" w:rsidRDefault="00903695" w:rsidP="006C2EBB">
            <w:pPr>
              <w:rPr>
                <w:rFonts w:ascii="Bradley Hand ITC" w:hAnsi="Bradley Hand ITC"/>
                <w:lang w:val="en-US"/>
              </w:rPr>
            </w:pPr>
          </w:p>
        </w:tc>
        <w:tc>
          <w:tcPr>
            <w:tcW w:w="4508" w:type="dxa"/>
          </w:tcPr>
          <w:p w14:paraId="37C89F5C" w14:textId="77777777" w:rsidR="00903695" w:rsidRPr="00903695" w:rsidRDefault="00903695" w:rsidP="006C2EBB">
            <w:pPr>
              <w:rPr>
                <w:rFonts w:ascii="Arial" w:hAnsi="Arial" w:cs="Arial"/>
                <w:lang w:val="en-US"/>
              </w:rPr>
            </w:pPr>
            <w:r w:rsidRPr="00903695">
              <w:rPr>
                <w:rFonts w:ascii="Arial" w:hAnsi="Arial" w:cs="Arial"/>
                <w:lang w:val="en-US"/>
              </w:rPr>
              <w:t>Argument 2:</w:t>
            </w:r>
          </w:p>
        </w:tc>
      </w:tr>
    </w:tbl>
    <w:p w14:paraId="41ED1424" w14:textId="44C83A8E" w:rsidR="00903695" w:rsidRDefault="00903695">
      <w:pPr>
        <w:rPr>
          <w:lang w:val="en-US"/>
        </w:rPr>
      </w:pPr>
    </w:p>
    <w:p w14:paraId="507B41A9" w14:textId="77777777" w:rsidR="00903695" w:rsidRDefault="00903695">
      <w:pPr>
        <w:rPr>
          <w:lang w:val="en-US"/>
        </w:rPr>
      </w:pPr>
      <w:r>
        <w:rPr>
          <w:lang w:val="en-US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903695" w:rsidRPr="00903695" w14:paraId="0F129C16" w14:textId="77777777" w:rsidTr="006C2EBB">
        <w:tc>
          <w:tcPr>
            <w:tcW w:w="9016" w:type="dxa"/>
            <w:gridSpan w:val="2"/>
          </w:tcPr>
          <w:p w14:paraId="658088F2" w14:textId="71B72407" w:rsidR="00903695" w:rsidRPr="00193629" w:rsidRDefault="00903695" w:rsidP="006C2EBB">
            <w:pPr>
              <w:rPr>
                <w:rFonts w:ascii="Arial" w:hAnsi="Arial" w:cs="Arial"/>
                <w:b/>
                <w:bCs/>
                <w:lang w:val="en-US"/>
              </w:rPr>
            </w:pPr>
            <w:r w:rsidRPr="00193629">
              <w:rPr>
                <w:rFonts w:ascii="Arial" w:hAnsi="Arial" w:cs="Arial"/>
                <w:b/>
                <w:bCs/>
                <w:lang w:val="en-US"/>
              </w:rPr>
              <w:lastRenderedPageBreak/>
              <w:t xml:space="preserve">Evaluate </w:t>
            </w:r>
            <w:r w:rsidR="00193629" w:rsidRPr="00193629">
              <w:rPr>
                <w:rFonts w:ascii="Arial" w:hAnsi="Arial" w:cs="Arial"/>
                <w:b/>
                <w:bCs/>
                <w:lang w:val="en-US"/>
              </w:rPr>
              <w:t>whether changes in the economic climate are the greatest external influence on the business.</w:t>
            </w:r>
          </w:p>
        </w:tc>
      </w:tr>
      <w:tr w:rsidR="00903695" w14:paraId="1CF366CD" w14:textId="77777777" w:rsidTr="006C2EBB">
        <w:trPr>
          <w:trHeight w:val="2381"/>
        </w:trPr>
        <w:tc>
          <w:tcPr>
            <w:tcW w:w="4508" w:type="dxa"/>
          </w:tcPr>
          <w:p w14:paraId="57FAA83F" w14:textId="77777777" w:rsidR="00903695" w:rsidRPr="00903695" w:rsidRDefault="00903695" w:rsidP="006C2EBB">
            <w:pPr>
              <w:rPr>
                <w:rFonts w:ascii="Arial" w:hAnsi="Arial" w:cs="Arial"/>
                <w:lang w:val="en-US"/>
              </w:rPr>
            </w:pPr>
            <w:r w:rsidRPr="00903695">
              <w:rPr>
                <w:rFonts w:ascii="Arial" w:hAnsi="Arial" w:cs="Arial"/>
                <w:lang w:val="en-US"/>
              </w:rPr>
              <w:t>Argument 1:</w:t>
            </w:r>
          </w:p>
          <w:p w14:paraId="461551D4" w14:textId="77777777" w:rsidR="00903695" w:rsidRDefault="00903695" w:rsidP="006C2EBB">
            <w:pPr>
              <w:rPr>
                <w:lang w:val="en-US"/>
              </w:rPr>
            </w:pPr>
          </w:p>
          <w:p w14:paraId="3AF0FCCB" w14:textId="77777777" w:rsidR="00903695" w:rsidRPr="00903695" w:rsidRDefault="00903695" w:rsidP="006C2EBB">
            <w:pPr>
              <w:rPr>
                <w:rFonts w:ascii="Bradley Hand ITC" w:hAnsi="Bradley Hand ITC"/>
                <w:lang w:val="en-US"/>
              </w:rPr>
            </w:pPr>
          </w:p>
        </w:tc>
        <w:tc>
          <w:tcPr>
            <w:tcW w:w="4508" w:type="dxa"/>
          </w:tcPr>
          <w:p w14:paraId="4A1EDC3A" w14:textId="77777777" w:rsidR="00903695" w:rsidRPr="00903695" w:rsidRDefault="00903695" w:rsidP="006C2EBB">
            <w:pPr>
              <w:rPr>
                <w:rFonts w:ascii="Arial" w:hAnsi="Arial" w:cs="Arial"/>
                <w:lang w:val="en-US"/>
              </w:rPr>
            </w:pPr>
            <w:r w:rsidRPr="00903695">
              <w:rPr>
                <w:rFonts w:ascii="Arial" w:hAnsi="Arial" w:cs="Arial"/>
                <w:lang w:val="en-US"/>
              </w:rPr>
              <w:t>Argument 2:</w:t>
            </w:r>
          </w:p>
        </w:tc>
      </w:tr>
    </w:tbl>
    <w:p w14:paraId="2E49EFC8" w14:textId="70860389" w:rsidR="00903695" w:rsidRDefault="00903695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193629" w:rsidRPr="00903695" w14:paraId="04A05F5B" w14:textId="77777777" w:rsidTr="006C2EBB">
        <w:tc>
          <w:tcPr>
            <w:tcW w:w="9016" w:type="dxa"/>
            <w:gridSpan w:val="2"/>
          </w:tcPr>
          <w:p w14:paraId="7635AFA6" w14:textId="2F9BD765" w:rsidR="00193629" w:rsidRPr="00193629" w:rsidRDefault="00193629" w:rsidP="006C2EBB">
            <w:pPr>
              <w:rPr>
                <w:rFonts w:ascii="Arial" w:hAnsi="Arial" w:cs="Arial"/>
                <w:b/>
                <w:bCs/>
                <w:lang w:val="en-US"/>
              </w:rPr>
            </w:pPr>
            <w:r w:rsidRPr="00193629">
              <w:rPr>
                <w:rFonts w:ascii="Arial" w:hAnsi="Arial" w:cs="Arial"/>
                <w:b/>
                <w:bCs/>
                <w:lang w:val="en-US"/>
              </w:rPr>
              <w:t xml:space="preserve">Evaluate whether the value of the pound will help </w:t>
            </w:r>
            <w:proofErr w:type="spellStart"/>
            <w:r w:rsidRPr="00193629">
              <w:rPr>
                <w:rFonts w:ascii="Arial" w:hAnsi="Arial" w:cs="Arial"/>
                <w:b/>
                <w:bCs/>
                <w:lang w:val="en-US"/>
              </w:rPr>
              <w:t>xxxx</w:t>
            </w:r>
            <w:proofErr w:type="spellEnd"/>
            <w:r w:rsidRPr="00193629">
              <w:rPr>
                <w:rFonts w:ascii="Arial" w:hAnsi="Arial" w:cs="Arial"/>
                <w:b/>
                <w:bCs/>
                <w:lang w:val="en-US"/>
              </w:rPr>
              <w:t xml:space="preserve"> become more competitive in its market.</w:t>
            </w:r>
          </w:p>
        </w:tc>
      </w:tr>
      <w:tr w:rsidR="00193629" w14:paraId="78E3BD42" w14:textId="77777777" w:rsidTr="006C2EBB">
        <w:trPr>
          <w:trHeight w:val="2381"/>
        </w:trPr>
        <w:tc>
          <w:tcPr>
            <w:tcW w:w="4508" w:type="dxa"/>
          </w:tcPr>
          <w:p w14:paraId="1776D6D7" w14:textId="77777777" w:rsidR="00193629" w:rsidRPr="00903695" w:rsidRDefault="00193629" w:rsidP="006C2EBB">
            <w:pPr>
              <w:rPr>
                <w:rFonts w:ascii="Arial" w:hAnsi="Arial" w:cs="Arial"/>
                <w:lang w:val="en-US"/>
              </w:rPr>
            </w:pPr>
            <w:r w:rsidRPr="00903695">
              <w:rPr>
                <w:rFonts w:ascii="Arial" w:hAnsi="Arial" w:cs="Arial"/>
                <w:lang w:val="en-US"/>
              </w:rPr>
              <w:t>Argument 1:</w:t>
            </w:r>
          </w:p>
          <w:p w14:paraId="451CB319" w14:textId="77777777" w:rsidR="00193629" w:rsidRDefault="00193629" w:rsidP="006C2EBB">
            <w:pPr>
              <w:rPr>
                <w:lang w:val="en-US"/>
              </w:rPr>
            </w:pPr>
          </w:p>
          <w:p w14:paraId="790F9A60" w14:textId="77777777" w:rsidR="00193629" w:rsidRPr="00903695" w:rsidRDefault="00193629" w:rsidP="006C2EBB">
            <w:pPr>
              <w:rPr>
                <w:rFonts w:ascii="Bradley Hand ITC" w:hAnsi="Bradley Hand ITC"/>
                <w:lang w:val="en-US"/>
              </w:rPr>
            </w:pPr>
          </w:p>
        </w:tc>
        <w:tc>
          <w:tcPr>
            <w:tcW w:w="4508" w:type="dxa"/>
          </w:tcPr>
          <w:p w14:paraId="66A23BF9" w14:textId="77777777" w:rsidR="00193629" w:rsidRPr="00903695" w:rsidRDefault="00193629" w:rsidP="006C2EBB">
            <w:pPr>
              <w:rPr>
                <w:rFonts w:ascii="Arial" w:hAnsi="Arial" w:cs="Arial"/>
                <w:lang w:val="en-US"/>
              </w:rPr>
            </w:pPr>
            <w:r w:rsidRPr="00903695">
              <w:rPr>
                <w:rFonts w:ascii="Arial" w:hAnsi="Arial" w:cs="Arial"/>
                <w:lang w:val="en-US"/>
              </w:rPr>
              <w:t>Argument 2:</w:t>
            </w:r>
          </w:p>
        </w:tc>
      </w:tr>
    </w:tbl>
    <w:p w14:paraId="60429AB3" w14:textId="08A306FA" w:rsidR="00193629" w:rsidRDefault="00193629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193629" w:rsidRPr="00903695" w14:paraId="57F5B472" w14:textId="77777777" w:rsidTr="006C2EBB">
        <w:tc>
          <w:tcPr>
            <w:tcW w:w="9016" w:type="dxa"/>
            <w:gridSpan w:val="2"/>
          </w:tcPr>
          <w:p w14:paraId="09F004D2" w14:textId="2E653819" w:rsidR="00193629" w:rsidRPr="00193629" w:rsidRDefault="00193629" w:rsidP="006C2EBB">
            <w:pPr>
              <w:rPr>
                <w:rFonts w:ascii="Arial" w:hAnsi="Arial" w:cs="Arial"/>
                <w:b/>
                <w:bCs/>
                <w:lang w:val="en-US"/>
              </w:rPr>
            </w:pPr>
            <w:r w:rsidRPr="00193629">
              <w:rPr>
                <w:rFonts w:ascii="Arial" w:hAnsi="Arial" w:cs="Arial"/>
                <w:b/>
                <w:bCs/>
                <w:lang w:val="en-US"/>
              </w:rPr>
              <w:t xml:space="preserve">Evaluate whether rising costs will have an impact on the profits of </w:t>
            </w:r>
            <w:proofErr w:type="spellStart"/>
            <w:r w:rsidRPr="00193629">
              <w:rPr>
                <w:rFonts w:ascii="Arial" w:hAnsi="Arial" w:cs="Arial"/>
                <w:b/>
                <w:bCs/>
                <w:lang w:val="en-US"/>
              </w:rPr>
              <w:t>xxxxxxx</w:t>
            </w:r>
            <w:proofErr w:type="spellEnd"/>
            <w:r w:rsidRPr="00193629">
              <w:rPr>
                <w:rFonts w:ascii="Arial" w:hAnsi="Arial" w:cs="Arial"/>
                <w:b/>
                <w:bCs/>
                <w:lang w:val="en-US"/>
              </w:rPr>
              <w:t>.</w:t>
            </w:r>
          </w:p>
        </w:tc>
      </w:tr>
      <w:tr w:rsidR="00193629" w14:paraId="168CEFA3" w14:textId="77777777" w:rsidTr="006C2EBB">
        <w:trPr>
          <w:trHeight w:val="2381"/>
        </w:trPr>
        <w:tc>
          <w:tcPr>
            <w:tcW w:w="4508" w:type="dxa"/>
          </w:tcPr>
          <w:p w14:paraId="0818502F" w14:textId="77777777" w:rsidR="00193629" w:rsidRPr="00903695" w:rsidRDefault="00193629" w:rsidP="006C2EBB">
            <w:pPr>
              <w:rPr>
                <w:rFonts w:ascii="Arial" w:hAnsi="Arial" w:cs="Arial"/>
                <w:lang w:val="en-US"/>
              </w:rPr>
            </w:pPr>
            <w:r w:rsidRPr="00903695">
              <w:rPr>
                <w:rFonts w:ascii="Arial" w:hAnsi="Arial" w:cs="Arial"/>
                <w:lang w:val="en-US"/>
              </w:rPr>
              <w:t>Argument 1:</w:t>
            </w:r>
          </w:p>
          <w:p w14:paraId="27C8DB97" w14:textId="77777777" w:rsidR="00193629" w:rsidRDefault="00193629" w:rsidP="006C2EBB">
            <w:pPr>
              <w:rPr>
                <w:lang w:val="en-US"/>
              </w:rPr>
            </w:pPr>
          </w:p>
          <w:p w14:paraId="5F9CF264" w14:textId="77777777" w:rsidR="00193629" w:rsidRPr="00903695" w:rsidRDefault="00193629" w:rsidP="006C2EBB">
            <w:pPr>
              <w:rPr>
                <w:rFonts w:ascii="Bradley Hand ITC" w:hAnsi="Bradley Hand ITC"/>
                <w:lang w:val="en-US"/>
              </w:rPr>
            </w:pPr>
          </w:p>
        </w:tc>
        <w:tc>
          <w:tcPr>
            <w:tcW w:w="4508" w:type="dxa"/>
          </w:tcPr>
          <w:p w14:paraId="230BCB8F" w14:textId="77777777" w:rsidR="00193629" w:rsidRPr="00903695" w:rsidRDefault="00193629" w:rsidP="006C2EBB">
            <w:pPr>
              <w:rPr>
                <w:rFonts w:ascii="Arial" w:hAnsi="Arial" w:cs="Arial"/>
                <w:lang w:val="en-US"/>
              </w:rPr>
            </w:pPr>
            <w:r w:rsidRPr="00903695">
              <w:rPr>
                <w:rFonts w:ascii="Arial" w:hAnsi="Arial" w:cs="Arial"/>
                <w:lang w:val="en-US"/>
              </w:rPr>
              <w:t>Argument 2:</w:t>
            </w:r>
          </w:p>
        </w:tc>
      </w:tr>
    </w:tbl>
    <w:p w14:paraId="714F4AA8" w14:textId="7C25DEB6" w:rsidR="00193629" w:rsidRDefault="00193629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193629" w:rsidRPr="00903695" w14:paraId="683A0ECE" w14:textId="77777777" w:rsidTr="006C2EBB">
        <w:tc>
          <w:tcPr>
            <w:tcW w:w="9016" w:type="dxa"/>
            <w:gridSpan w:val="2"/>
          </w:tcPr>
          <w:p w14:paraId="01BA6ED2" w14:textId="4B604DC5" w:rsidR="00193629" w:rsidRPr="00193629" w:rsidRDefault="00193629" w:rsidP="006C2EBB">
            <w:pPr>
              <w:rPr>
                <w:rFonts w:ascii="Arial" w:hAnsi="Arial" w:cs="Arial"/>
                <w:b/>
                <w:bCs/>
                <w:lang w:val="en-US"/>
              </w:rPr>
            </w:pPr>
            <w:r w:rsidRPr="00193629">
              <w:rPr>
                <w:rFonts w:ascii="Arial" w:hAnsi="Arial" w:cs="Arial"/>
                <w:b/>
                <w:bCs/>
                <w:lang w:val="en-US"/>
              </w:rPr>
              <w:t xml:space="preserve">Evaluate </w:t>
            </w:r>
            <w:r w:rsidRPr="00193629">
              <w:rPr>
                <w:rFonts w:ascii="Arial" w:hAnsi="Arial" w:cs="Arial"/>
                <w:b/>
                <w:bCs/>
                <w:lang w:val="en-US"/>
              </w:rPr>
              <w:t xml:space="preserve">whether the lack of detailed market research was the main reason why the owners of </w:t>
            </w:r>
            <w:proofErr w:type="spellStart"/>
            <w:r w:rsidRPr="00193629">
              <w:rPr>
                <w:rFonts w:ascii="Arial" w:hAnsi="Arial" w:cs="Arial"/>
                <w:b/>
                <w:bCs/>
                <w:lang w:val="en-US"/>
              </w:rPr>
              <w:t>xxxxxx</w:t>
            </w:r>
            <w:proofErr w:type="spellEnd"/>
            <w:r w:rsidRPr="00193629">
              <w:rPr>
                <w:rFonts w:ascii="Arial" w:hAnsi="Arial" w:cs="Arial"/>
                <w:b/>
                <w:bCs/>
                <w:lang w:val="en-US"/>
              </w:rPr>
              <w:t xml:space="preserve"> did not make as much profit as possible.</w:t>
            </w:r>
          </w:p>
        </w:tc>
      </w:tr>
      <w:tr w:rsidR="00193629" w14:paraId="2AA53661" w14:textId="77777777" w:rsidTr="006C2EBB">
        <w:trPr>
          <w:trHeight w:val="2381"/>
        </w:trPr>
        <w:tc>
          <w:tcPr>
            <w:tcW w:w="4508" w:type="dxa"/>
          </w:tcPr>
          <w:p w14:paraId="1656EE9A" w14:textId="77777777" w:rsidR="00193629" w:rsidRPr="00903695" w:rsidRDefault="00193629" w:rsidP="006C2EBB">
            <w:pPr>
              <w:rPr>
                <w:rFonts w:ascii="Arial" w:hAnsi="Arial" w:cs="Arial"/>
                <w:lang w:val="en-US"/>
              </w:rPr>
            </w:pPr>
            <w:r w:rsidRPr="00903695">
              <w:rPr>
                <w:rFonts w:ascii="Arial" w:hAnsi="Arial" w:cs="Arial"/>
                <w:lang w:val="en-US"/>
              </w:rPr>
              <w:t>Argument 1:</w:t>
            </w:r>
          </w:p>
          <w:p w14:paraId="200C346F" w14:textId="77777777" w:rsidR="00193629" w:rsidRDefault="00193629" w:rsidP="006C2EBB">
            <w:pPr>
              <w:rPr>
                <w:lang w:val="en-US"/>
              </w:rPr>
            </w:pPr>
          </w:p>
          <w:p w14:paraId="0F44396E" w14:textId="77777777" w:rsidR="00193629" w:rsidRPr="00903695" w:rsidRDefault="00193629" w:rsidP="006C2EBB">
            <w:pPr>
              <w:rPr>
                <w:rFonts w:ascii="Bradley Hand ITC" w:hAnsi="Bradley Hand ITC"/>
                <w:lang w:val="en-US"/>
              </w:rPr>
            </w:pPr>
          </w:p>
        </w:tc>
        <w:tc>
          <w:tcPr>
            <w:tcW w:w="4508" w:type="dxa"/>
          </w:tcPr>
          <w:p w14:paraId="475BDFCA" w14:textId="77777777" w:rsidR="00193629" w:rsidRPr="00903695" w:rsidRDefault="00193629" w:rsidP="006C2EBB">
            <w:pPr>
              <w:rPr>
                <w:rFonts w:ascii="Arial" w:hAnsi="Arial" w:cs="Arial"/>
                <w:lang w:val="en-US"/>
              </w:rPr>
            </w:pPr>
            <w:r w:rsidRPr="00903695">
              <w:rPr>
                <w:rFonts w:ascii="Arial" w:hAnsi="Arial" w:cs="Arial"/>
                <w:lang w:val="en-US"/>
              </w:rPr>
              <w:t>Argument 2:</w:t>
            </w:r>
          </w:p>
        </w:tc>
      </w:tr>
    </w:tbl>
    <w:p w14:paraId="53DDDED5" w14:textId="77777777" w:rsidR="00193629" w:rsidRPr="00903695" w:rsidRDefault="00193629">
      <w:pPr>
        <w:rPr>
          <w:lang w:val="en-US"/>
        </w:rPr>
      </w:pPr>
    </w:p>
    <w:sectPr w:rsidR="00193629" w:rsidRPr="0090369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5231FA"/>
    <w:multiLevelType w:val="hybridMultilevel"/>
    <w:tmpl w:val="057475EE"/>
    <w:lvl w:ilvl="0" w:tplc="A906E86C">
      <w:start w:val="12"/>
      <w:numFmt w:val="bullet"/>
      <w:lvlText w:val="-"/>
      <w:lvlJc w:val="left"/>
      <w:pPr>
        <w:ind w:left="720" w:hanging="360"/>
      </w:pPr>
      <w:rPr>
        <w:rFonts w:ascii="Bradley Hand ITC" w:eastAsiaTheme="minorHAnsi" w:hAnsi="Bradley Hand ITC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3695"/>
    <w:rsid w:val="00193629"/>
    <w:rsid w:val="00544861"/>
    <w:rsid w:val="00903695"/>
    <w:rsid w:val="00F86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A5464E"/>
  <w15:chartTrackingRefBased/>
  <w15:docId w15:val="{B275902C-B70B-42E1-BB80-C63B1A122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036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36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Clark, P (Staff)</dc:creator>
  <cp:keywords/>
  <dc:description/>
  <cp:lastModifiedBy>Clark, P (Staff)</cp:lastModifiedBy>
  <cp:revision>1</cp:revision>
  <dcterms:created xsi:type="dcterms:W3CDTF">2023-01-31T00:54:00Z</dcterms:created>
  <dcterms:modified xsi:type="dcterms:W3CDTF">2023-01-31T01:16:00Z</dcterms:modified>
</cp:coreProperties>
</file>